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41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4AF4">
        <w:rPr>
          <w:rFonts w:ascii="Arial" w:hAnsi="Arial" w:cs="Arial"/>
          <w:bCs/>
          <w:color w:val="404040"/>
          <w:sz w:val="24"/>
          <w:szCs w:val="24"/>
        </w:rPr>
        <w:t>JAIME CALLEJAS LAGUNES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34AF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34AF4">
        <w:rPr>
          <w:rFonts w:ascii="Arial" w:hAnsi="Arial" w:cs="Arial"/>
          <w:bCs/>
          <w:color w:val="404040"/>
          <w:sz w:val="24"/>
          <w:szCs w:val="24"/>
        </w:rPr>
        <w:t>3634865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641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4AF4">
        <w:rPr>
          <w:rFonts w:ascii="Arial" w:hAnsi="Arial" w:cs="Arial"/>
          <w:color w:val="404040"/>
          <w:sz w:val="24"/>
          <w:szCs w:val="24"/>
        </w:rPr>
        <w:t>232-32-4-83-82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34AF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34AF4">
        <w:rPr>
          <w:rFonts w:ascii="Arial" w:hAnsi="Arial" w:cs="Arial"/>
          <w:b/>
          <w:color w:val="404040"/>
          <w:sz w:val="24"/>
          <w:szCs w:val="24"/>
        </w:rPr>
        <w:t xml:space="preserve"> 1993-1997</w:t>
      </w:r>
    </w:p>
    <w:p w:rsidR="00BA21B4" w:rsidRDefault="00534A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534AF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DESDE EL 2001 EN DIVERSAS AGENCIAS DEL MINISTERIO PUBLICO MUNICIPAL, EN OMEALCA, MALTRATA, AGENCIAS DEL MINISTERIO PUBLICO ADSCRITO A JUZGADOS CIVILES EN ORIZABA, SAN ANDRES TUXTLA,  COATZACOALCOS,</w:t>
      </w:r>
      <w:r w:rsidR="007641E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AGENTE DEL MIN. PUBLICO INVESTIGADOR Y CONCILIADOR EN XALAPA, COATEPEC,</w:t>
      </w:r>
      <w:r w:rsidR="007641E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MARTINEZ DE LA TORRE, MIN. PUBLICO INVESTIGADOR EN JALACINGO, CHICONTEPEC, JESUS CARRANZA, COSOLEACAQUE, NUEVO SISTEMA FISCAL EN COSOLEACAQUE, COATZACOALCOS, ENCARGADO DE LA SUBUNIDAD DE JESUS CARRANZA, FISCAL EN COSAMALOPAN </w:t>
      </w:r>
    </w:p>
    <w:p w:rsidR="00AB5916" w:rsidRPr="00BA21B4" w:rsidRDefault="00534AF4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ACTUALMENTE FISCAL 1 EN LA SUBUNIDAD DE MARTINEZ DE LA TORRE</w:t>
      </w:r>
      <w:r w:rsidR="007641EF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,VER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534AF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CIVIL Y AMPARO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A3" w:rsidRDefault="009A16A3" w:rsidP="00AB5916">
      <w:pPr>
        <w:spacing w:after="0" w:line="240" w:lineRule="auto"/>
      </w:pPr>
      <w:r>
        <w:separator/>
      </w:r>
    </w:p>
  </w:endnote>
  <w:endnote w:type="continuationSeparator" w:id="1">
    <w:p w:rsidR="009A16A3" w:rsidRDefault="009A16A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A3" w:rsidRDefault="009A16A3" w:rsidP="00AB5916">
      <w:pPr>
        <w:spacing w:after="0" w:line="240" w:lineRule="auto"/>
      </w:pPr>
      <w:r>
        <w:separator/>
      </w:r>
    </w:p>
  </w:footnote>
  <w:footnote w:type="continuationSeparator" w:id="1">
    <w:p w:rsidR="009A16A3" w:rsidRDefault="009A16A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76260"/>
    <w:rsid w:val="003E7CE6"/>
    <w:rsid w:val="00462C41"/>
    <w:rsid w:val="004A1170"/>
    <w:rsid w:val="004B2D6E"/>
    <w:rsid w:val="004E4FFA"/>
    <w:rsid w:val="00534AF4"/>
    <w:rsid w:val="005502F5"/>
    <w:rsid w:val="005A32B3"/>
    <w:rsid w:val="00600D12"/>
    <w:rsid w:val="00645F36"/>
    <w:rsid w:val="006B643A"/>
    <w:rsid w:val="006C2CDA"/>
    <w:rsid w:val="00723B67"/>
    <w:rsid w:val="00726727"/>
    <w:rsid w:val="007641EF"/>
    <w:rsid w:val="00785C57"/>
    <w:rsid w:val="00846235"/>
    <w:rsid w:val="009A16A3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2020-09-07T17:30:00Z</dcterms:created>
  <dcterms:modified xsi:type="dcterms:W3CDTF">2020-09-07T17:30:00Z</dcterms:modified>
</cp:coreProperties>
</file>